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C2" w:rsidRDefault="00D35FC2" w:rsidP="008E1937">
      <w:pPr>
        <w:jc w:val="center"/>
        <w:rPr>
          <w:sz w:val="28"/>
          <w:szCs w:val="28"/>
        </w:rPr>
      </w:pPr>
    </w:p>
    <w:p w:rsidR="008E1937" w:rsidRPr="00D35FC2" w:rsidRDefault="008E1937" w:rsidP="008E1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C2">
        <w:rPr>
          <w:rFonts w:ascii="Times New Roman" w:hAnsi="Times New Roman" w:cs="Times New Roman"/>
          <w:b/>
          <w:sz w:val="28"/>
          <w:szCs w:val="28"/>
        </w:rPr>
        <w:t>Предписания органов, осуществляющих государственный контроль (надзор</w:t>
      </w:r>
      <w:proofErr w:type="gramStart"/>
      <w:r w:rsidRPr="00D35FC2">
        <w:rPr>
          <w:rFonts w:ascii="Times New Roman" w:hAnsi="Times New Roman" w:cs="Times New Roman"/>
          <w:b/>
          <w:sz w:val="28"/>
          <w:szCs w:val="28"/>
        </w:rPr>
        <w:t>)в</w:t>
      </w:r>
      <w:proofErr w:type="gramEnd"/>
      <w:r w:rsidRPr="00D35FC2">
        <w:rPr>
          <w:rFonts w:ascii="Times New Roman" w:hAnsi="Times New Roman" w:cs="Times New Roman"/>
          <w:b/>
          <w:sz w:val="28"/>
          <w:szCs w:val="28"/>
        </w:rPr>
        <w:t xml:space="preserve"> сфере образования, отчёты об исполнении таких предписаний М</w:t>
      </w:r>
      <w:r w:rsidR="00EB5236" w:rsidRPr="00D35FC2">
        <w:rPr>
          <w:rFonts w:ascii="Times New Roman" w:hAnsi="Times New Roman" w:cs="Times New Roman"/>
          <w:b/>
          <w:sz w:val="28"/>
          <w:szCs w:val="28"/>
        </w:rPr>
        <w:t xml:space="preserve">БДОУ детский сад «Родничок» </w:t>
      </w:r>
      <w:r w:rsidR="008E7EEA">
        <w:rPr>
          <w:rFonts w:ascii="Times New Roman" w:hAnsi="Times New Roman" w:cs="Times New Roman"/>
          <w:b/>
          <w:sz w:val="28"/>
          <w:szCs w:val="28"/>
        </w:rPr>
        <w:t xml:space="preserve"> за 2017 - 2018</w:t>
      </w:r>
      <w:r w:rsidRPr="00D35FC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E1937" w:rsidRPr="00D35FC2" w:rsidRDefault="008E1937" w:rsidP="008E1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1822"/>
        <w:gridCol w:w="1791"/>
        <w:gridCol w:w="3757"/>
        <w:gridCol w:w="1913"/>
        <w:gridCol w:w="2941"/>
      </w:tblGrid>
      <w:tr w:rsidR="00CD6870" w:rsidRPr="00E7235A" w:rsidTr="00D35FC2">
        <w:tc>
          <w:tcPr>
            <w:tcW w:w="2426" w:type="dxa"/>
            <w:vAlign w:val="center"/>
          </w:tcPr>
          <w:p w:rsidR="00CD6870" w:rsidRPr="00D35FC2" w:rsidRDefault="00CD687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«Государственная инспекция по ветеринарии» Тверской области</w:t>
            </w:r>
          </w:p>
        </w:tc>
        <w:tc>
          <w:tcPr>
            <w:tcW w:w="1822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Акт проверки № 31-8/ФР-17 от09.03.2017г.</w:t>
            </w:r>
          </w:p>
        </w:tc>
        <w:tc>
          <w:tcPr>
            <w:tcW w:w="1791" w:type="dxa"/>
            <w:vAlign w:val="center"/>
          </w:tcPr>
          <w:p w:rsidR="00CD6870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7" w:type="dxa"/>
            <w:vAlign w:val="center"/>
          </w:tcPr>
          <w:p w:rsidR="00CD6870" w:rsidRPr="00D35FC2" w:rsidRDefault="003C7346" w:rsidP="00D35F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vAlign w:val="center"/>
          </w:tcPr>
          <w:p w:rsidR="00CD6870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vAlign w:val="center"/>
          </w:tcPr>
          <w:p w:rsidR="00CD6870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3C7346" w:rsidRPr="00E7235A" w:rsidTr="00D35FC2">
        <w:tc>
          <w:tcPr>
            <w:tcW w:w="2426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Тверской области</w:t>
            </w:r>
          </w:p>
        </w:tc>
        <w:tc>
          <w:tcPr>
            <w:tcW w:w="1822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Акт проверки №37 от 15.03.2017г.</w:t>
            </w:r>
          </w:p>
        </w:tc>
        <w:tc>
          <w:tcPr>
            <w:tcW w:w="1791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7" w:type="dxa"/>
            <w:vAlign w:val="center"/>
          </w:tcPr>
          <w:p w:rsidR="003C7346" w:rsidRPr="00D35FC2" w:rsidRDefault="003C7346" w:rsidP="00D35F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3C7346" w:rsidRPr="00E7235A" w:rsidTr="00D35FC2">
        <w:tc>
          <w:tcPr>
            <w:tcW w:w="2426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Тверской области</w:t>
            </w:r>
          </w:p>
        </w:tc>
        <w:tc>
          <w:tcPr>
            <w:tcW w:w="1822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Акт проверки №37 от 27.03.2017г.</w:t>
            </w:r>
          </w:p>
        </w:tc>
        <w:tc>
          <w:tcPr>
            <w:tcW w:w="1791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Предписание №37/1/13</w:t>
            </w:r>
          </w:p>
        </w:tc>
        <w:tc>
          <w:tcPr>
            <w:tcW w:w="3757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Отсутствие, предусмотренных проектной документацией, дверей</w:t>
            </w:r>
            <w:r w:rsidR="00C26A80"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эвакуационных выходов из поэтажных коридоров</w:t>
            </w:r>
          </w:p>
        </w:tc>
        <w:tc>
          <w:tcPr>
            <w:tcW w:w="1913" w:type="dxa"/>
            <w:vAlign w:val="center"/>
          </w:tcPr>
          <w:p w:rsidR="003C7346" w:rsidRPr="00D35FC2" w:rsidRDefault="00C26A8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Июль 2017г.</w:t>
            </w:r>
          </w:p>
        </w:tc>
        <w:tc>
          <w:tcPr>
            <w:tcW w:w="2941" w:type="dxa"/>
            <w:vAlign w:val="center"/>
          </w:tcPr>
          <w:p w:rsidR="003C7346" w:rsidRPr="00D35FC2" w:rsidRDefault="00C26A8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C26A80" w:rsidRPr="00E7235A" w:rsidTr="00D35FC2">
        <w:tc>
          <w:tcPr>
            <w:tcW w:w="2426" w:type="dxa"/>
            <w:vAlign w:val="center"/>
          </w:tcPr>
          <w:p w:rsidR="00C26A80" w:rsidRPr="00D35FC2" w:rsidRDefault="00C26A8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Фировского</w:t>
            </w:r>
            <w:proofErr w:type="spellEnd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C26A80" w:rsidRPr="00D35FC2" w:rsidRDefault="00C26A8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Тверской области» </w:t>
            </w:r>
            <w:proofErr w:type="spellStart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ышний</w:t>
            </w:r>
            <w:proofErr w:type="spellEnd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 Волочек</w:t>
            </w:r>
          </w:p>
        </w:tc>
        <w:tc>
          <w:tcPr>
            <w:tcW w:w="1822" w:type="dxa"/>
            <w:vAlign w:val="center"/>
          </w:tcPr>
          <w:p w:rsidR="00C26A80" w:rsidRPr="00D35FC2" w:rsidRDefault="00C26A8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Акт проверки от 19.05.2017г.</w:t>
            </w:r>
          </w:p>
        </w:tc>
        <w:tc>
          <w:tcPr>
            <w:tcW w:w="1791" w:type="dxa"/>
            <w:vAlign w:val="center"/>
          </w:tcPr>
          <w:p w:rsidR="00C26A80" w:rsidRPr="00D35FC2" w:rsidRDefault="00CE212C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Постановление №226 от 11.06.2017г.</w:t>
            </w:r>
          </w:p>
        </w:tc>
        <w:tc>
          <w:tcPr>
            <w:tcW w:w="3757" w:type="dxa"/>
            <w:vAlign w:val="center"/>
          </w:tcPr>
          <w:p w:rsidR="00C26A80" w:rsidRPr="00D35FC2" w:rsidRDefault="00CE212C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овощепротирочной</w:t>
            </w:r>
            <w:proofErr w:type="spellEnd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 машины для изготовления картофельного пюре</w:t>
            </w:r>
          </w:p>
        </w:tc>
        <w:tc>
          <w:tcPr>
            <w:tcW w:w="1913" w:type="dxa"/>
            <w:vAlign w:val="center"/>
          </w:tcPr>
          <w:p w:rsidR="00C26A80" w:rsidRPr="00D35FC2" w:rsidRDefault="00CE212C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2941" w:type="dxa"/>
            <w:vAlign w:val="center"/>
          </w:tcPr>
          <w:p w:rsidR="00C26A80" w:rsidRPr="00D35FC2" w:rsidRDefault="00CE212C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144B1C" w:rsidRPr="00E7235A" w:rsidTr="00D35FC2">
        <w:tc>
          <w:tcPr>
            <w:tcW w:w="2426" w:type="dxa"/>
            <w:vAlign w:val="center"/>
          </w:tcPr>
          <w:p w:rsidR="00144B1C" w:rsidRPr="00D35FC2" w:rsidRDefault="00144B1C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Федеральная служба</w:t>
            </w:r>
            <w:r w:rsidR="00954B05"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защиты прав потребителей и благополучия человека</w:t>
            </w:r>
          </w:p>
        </w:tc>
        <w:tc>
          <w:tcPr>
            <w:tcW w:w="1822" w:type="dxa"/>
            <w:vAlign w:val="center"/>
          </w:tcPr>
          <w:p w:rsidR="00144B1C" w:rsidRPr="00D35FC2" w:rsidRDefault="00954B0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Акт проверки №10/458</w:t>
            </w:r>
          </w:p>
        </w:tc>
        <w:tc>
          <w:tcPr>
            <w:tcW w:w="1791" w:type="dxa"/>
            <w:vAlign w:val="center"/>
          </w:tcPr>
          <w:p w:rsidR="00144B1C" w:rsidRPr="00D35FC2" w:rsidRDefault="00954B0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Предписание №164-17</w:t>
            </w:r>
          </w:p>
        </w:tc>
        <w:tc>
          <w:tcPr>
            <w:tcW w:w="3757" w:type="dxa"/>
            <w:vAlign w:val="center"/>
          </w:tcPr>
          <w:p w:rsidR="00144B1C" w:rsidRPr="00D35FC2" w:rsidRDefault="001D7B4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«Родничок» не проинформировал территориальный отдел Управления </w:t>
            </w:r>
            <w:proofErr w:type="spellStart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 по Тверской области в городе Вышнем Волочке об аварийной ситуации на системе канализации</w:t>
            </w:r>
          </w:p>
        </w:tc>
        <w:tc>
          <w:tcPr>
            <w:tcW w:w="1913" w:type="dxa"/>
            <w:vAlign w:val="center"/>
          </w:tcPr>
          <w:p w:rsidR="00144B1C" w:rsidRPr="00D35FC2" w:rsidRDefault="001D7B4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31августа 2017г.</w:t>
            </w:r>
          </w:p>
        </w:tc>
        <w:tc>
          <w:tcPr>
            <w:tcW w:w="2941" w:type="dxa"/>
            <w:vAlign w:val="center"/>
          </w:tcPr>
          <w:p w:rsidR="00144B1C" w:rsidRPr="00D35FC2" w:rsidRDefault="001D7B4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D35FC2" w:rsidRPr="00E7235A" w:rsidTr="00D35FC2">
        <w:tc>
          <w:tcPr>
            <w:tcW w:w="2426" w:type="dxa"/>
            <w:vAlign w:val="center"/>
          </w:tcPr>
          <w:p w:rsidR="00D35FC2" w:rsidRPr="00D35FC2" w:rsidRDefault="00D35FC2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МЧС России по Тверской области</w:t>
            </w:r>
          </w:p>
        </w:tc>
        <w:tc>
          <w:tcPr>
            <w:tcW w:w="1822" w:type="dxa"/>
            <w:vAlign w:val="center"/>
          </w:tcPr>
          <w:p w:rsidR="00D35FC2" w:rsidRPr="00D35FC2" w:rsidRDefault="00D35FC2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№132 от 04 августа 2017г.</w:t>
            </w:r>
          </w:p>
        </w:tc>
        <w:tc>
          <w:tcPr>
            <w:tcW w:w="1791" w:type="dxa"/>
            <w:vAlign w:val="center"/>
          </w:tcPr>
          <w:p w:rsidR="00D35FC2" w:rsidRPr="00D35FC2" w:rsidRDefault="00D35FC2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7" w:type="dxa"/>
            <w:vAlign w:val="center"/>
          </w:tcPr>
          <w:p w:rsidR="00D35FC2" w:rsidRPr="00D35FC2" w:rsidRDefault="00D35FC2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vAlign w:val="center"/>
          </w:tcPr>
          <w:p w:rsidR="00D35FC2" w:rsidRPr="00D35FC2" w:rsidRDefault="00D35FC2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vAlign w:val="center"/>
          </w:tcPr>
          <w:p w:rsidR="00D35FC2" w:rsidRPr="00D35FC2" w:rsidRDefault="00D35FC2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3C72D5" w:rsidRPr="00E7235A" w:rsidTr="00D35FC2">
        <w:tc>
          <w:tcPr>
            <w:tcW w:w="2426" w:type="dxa"/>
            <w:vAlign w:val="center"/>
          </w:tcPr>
          <w:p w:rsidR="003C72D5" w:rsidRDefault="003C72D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822" w:type="dxa"/>
            <w:vAlign w:val="center"/>
          </w:tcPr>
          <w:p w:rsidR="003C72D5" w:rsidRDefault="003C72D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3C72D5" w:rsidRDefault="003C72D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№20-2017</w:t>
            </w:r>
          </w:p>
          <w:p w:rsidR="003C72D5" w:rsidRDefault="003C72D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27.09.2017г.</w:t>
            </w:r>
          </w:p>
        </w:tc>
        <w:tc>
          <w:tcPr>
            <w:tcW w:w="1791" w:type="dxa"/>
            <w:vAlign w:val="center"/>
          </w:tcPr>
          <w:p w:rsidR="003C72D5" w:rsidRDefault="003C72D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7" w:type="dxa"/>
            <w:vAlign w:val="center"/>
          </w:tcPr>
          <w:p w:rsidR="003C72D5" w:rsidRDefault="003C72D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1.Отсутствуют документы о выполнении мероприятий, предусмотренных указанным планом;</w:t>
            </w:r>
          </w:p>
          <w:p w:rsidR="003C72D5" w:rsidRDefault="003C72D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2.Отсутствует инструкция о пропускном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внутриобъектовом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C72D5" w:rsidRDefault="003C72D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 разработан порядок пропуска посетителей;</w:t>
            </w:r>
          </w:p>
          <w:p w:rsidR="003C72D5" w:rsidRDefault="003C72D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 камера видеонаблюдения – не позволяет контролировать территорию вокруг здания.</w:t>
            </w:r>
          </w:p>
        </w:tc>
        <w:tc>
          <w:tcPr>
            <w:tcW w:w="1913" w:type="dxa"/>
            <w:vAlign w:val="center"/>
          </w:tcPr>
          <w:p w:rsidR="003C72D5" w:rsidRDefault="003C72D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vAlign w:val="center"/>
          </w:tcPr>
          <w:p w:rsidR="003C72D5" w:rsidRDefault="003C72D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8E7EEA"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</w:p>
          <w:p w:rsidR="003C72D5" w:rsidRDefault="003C72D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5" w:rsidRPr="00E7235A" w:rsidTr="00D35FC2">
        <w:tc>
          <w:tcPr>
            <w:tcW w:w="2426" w:type="dxa"/>
            <w:vAlign w:val="center"/>
          </w:tcPr>
          <w:p w:rsidR="003C72D5" w:rsidRDefault="009F541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9F5415" w:rsidRDefault="009F541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Бологовскому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</w:p>
        </w:tc>
        <w:tc>
          <w:tcPr>
            <w:tcW w:w="1822" w:type="dxa"/>
            <w:vAlign w:val="center"/>
          </w:tcPr>
          <w:p w:rsidR="003C72D5" w:rsidRDefault="009F541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22.12.2017г.</w:t>
            </w:r>
          </w:p>
        </w:tc>
        <w:tc>
          <w:tcPr>
            <w:tcW w:w="1791" w:type="dxa"/>
            <w:vAlign w:val="center"/>
          </w:tcPr>
          <w:p w:rsidR="003C72D5" w:rsidRDefault="009F541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7" w:type="dxa"/>
            <w:vAlign w:val="center"/>
          </w:tcPr>
          <w:p w:rsidR="003C72D5" w:rsidRDefault="008E7EEA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="009F541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постановлению</w:t>
            </w:r>
          </w:p>
        </w:tc>
        <w:tc>
          <w:tcPr>
            <w:tcW w:w="1913" w:type="dxa"/>
            <w:vAlign w:val="center"/>
          </w:tcPr>
          <w:p w:rsidR="003C72D5" w:rsidRDefault="008E7EEA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2941" w:type="dxa"/>
            <w:vAlign w:val="center"/>
          </w:tcPr>
          <w:p w:rsidR="003C72D5" w:rsidRDefault="008E7EEA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</w:t>
            </w:r>
          </w:p>
          <w:p w:rsidR="008E7EEA" w:rsidRDefault="008E7EEA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EA" w:rsidRPr="00E7235A" w:rsidTr="00D35FC2">
        <w:tc>
          <w:tcPr>
            <w:tcW w:w="2426" w:type="dxa"/>
            <w:vAlign w:val="center"/>
          </w:tcPr>
          <w:p w:rsidR="008E7EEA" w:rsidRDefault="008E7EEA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822" w:type="dxa"/>
            <w:vAlign w:val="center"/>
          </w:tcPr>
          <w:p w:rsidR="008E7EEA" w:rsidRDefault="008E7EEA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№20 от 13.03.2018г.</w:t>
            </w:r>
          </w:p>
        </w:tc>
        <w:tc>
          <w:tcPr>
            <w:tcW w:w="1791" w:type="dxa"/>
            <w:vAlign w:val="center"/>
          </w:tcPr>
          <w:p w:rsidR="008E7EEA" w:rsidRDefault="008E7EEA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№25018 от 27.02.2018г.</w:t>
            </w:r>
          </w:p>
        </w:tc>
        <w:tc>
          <w:tcPr>
            <w:tcW w:w="3757" w:type="dxa"/>
            <w:vAlign w:val="center"/>
          </w:tcPr>
          <w:p w:rsidR="008E7EEA" w:rsidRDefault="008E7EEA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согласно постановлению</w:t>
            </w:r>
          </w:p>
        </w:tc>
        <w:tc>
          <w:tcPr>
            <w:tcW w:w="1913" w:type="dxa"/>
            <w:vAlign w:val="center"/>
          </w:tcPr>
          <w:p w:rsidR="008E7EEA" w:rsidRDefault="008E7EEA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2941" w:type="dxa"/>
            <w:vAlign w:val="center"/>
          </w:tcPr>
          <w:p w:rsidR="008E7EEA" w:rsidRDefault="008E7EEA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  <w:bookmarkStart w:id="0" w:name="_GoBack"/>
            <w:bookmarkEnd w:id="0"/>
          </w:p>
        </w:tc>
      </w:tr>
    </w:tbl>
    <w:p w:rsidR="007F372F" w:rsidRDefault="007F372F"/>
    <w:sectPr w:rsidR="007F372F" w:rsidSect="008E1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2ED0"/>
    <w:multiLevelType w:val="hybridMultilevel"/>
    <w:tmpl w:val="4EF8D282"/>
    <w:lvl w:ilvl="0" w:tplc="77B85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16A24"/>
    <w:multiLevelType w:val="hybridMultilevel"/>
    <w:tmpl w:val="ED32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F6D8D"/>
    <w:multiLevelType w:val="hybridMultilevel"/>
    <w:tmpl w:val="CAFE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8774E"/>
    <w:multiLevelType w:val="hybridMultilevel"/>
    <w:tmpl w:val="55C4DA3A"/>
    <w:lvl w:ilvl="0" w:tplc="F8FECC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937"/>
    <w:rsid w:val="00144B1C"/>
    <w:rsid w:val="00187462"/>
    <w:rsid w:val="001B7375"/>
    <w:rsid w:val="001D7B40"/>
    <w:rsid w:val="001E02F3"/>
    <w:rsid w:val="00314D66"/>
    <w:rsid w:val="00381C21"/>
    <w:rsid w:val="0039689D"/>
    <w:rsid w:val="003C72D5"/>
    <w:rsid w:val="003C7346"/>
    <w:rsid w:val="00610F73"/>
    <w:rsid w:val="006C6222"/>
    <w:rsid w:val="006D1EF9"/>
    <w:rsid w:val="007E30F4"/>
    <w:rsid w:val="007F372F"/>
    <w:rsid w:val="008204EB"/>
    <w:rsid w:val="0083172C"/>
    <w:rsid w:val="008463F1"/>
    <w:rsid w:val="0089614D"/>
    <w:rsid w:val="008E1937"/>
    <w:rsid w:val="008E7EEA"/>
    <w:rsid w:val="00941D51"/>
    <w:rsid w:val="00954B05"/>
    <w:rsid w:val="009B5A8A"/>
    <w:rsid w:val="009C2F0F"/>
    <w:rsid w:val="009D42A4"/>
    <w:rsid w:val="009F5415"/>
    <w:rsid w:val="00B80F26"/>
    <w:rsid w:val="00C06182"/>
    <w:rsid w:val="00C26A80"/>
    <w:rsid w:val="00CD6870"/>
    <w:rsid w:val="00CE212C"/>
    <w:rsid w:val="00D35FC2"/>
    <w:rsid w:val="00DD6601"/>
    <w:rsid w:val="00EB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17</cp:revision>
  <dcterms:created xsi:type="dcterms:W3CDTF">2016-02-19T06:53:00Z</dcterms:created>
  <dcterms:modified xsi:type="dcterms:W3CDTF">2018-09-04T12:06:00Z</dcterms:modified>
</cp:coreProperties>
</file>